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2043D" w14:textId="512DB1E0" w:rsidR="00C259FF" w:rsidRPr="009964ED" w:rsidRDefault="00C259FF" w:rsidP="00B041F4">
      <w:pPr>
        <w:spacing w:before="100" w:beforeAutospacing="1" w:after="100" w:afterAutospacing="1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9964E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A ATUAÇÃO DA ENFERMEIRA NA EQUIPE DO PROGRAMA SAÚDE DA FAMÍLIA: LIDERANÇA, COMUNICAÇÃO E COLABORAÇÃO PARA O CUIDADO INTEGRAL</w:t>
      </w:r>
    </w:p>
    <w:p w14:paraId="74B97E49" w14:textId="0C36F024" w:rsidR="00C259FF" w:rsidRPr="00F9327E" w:rsidRDefault="00B041F4" w:rsidP="00C259FF">
      <w:pPr>
        <w:pStyle w:val="CorpoA"/>
        <w:spacing w:line="360" w:lineRule="auto"/>
        <w:jc w:val="center"/>
        <w:rPr>
          <w:rStyle w:val="apple-converted-space"/>
          <w:rFonts w:ascii="Times New Roman" w:eastAsia="Arial" w:hAnsi="Times New Roman" w:cs="Times New Roman"/>
          <w:i/>
          <w:iCs/>
          <w:sz w:val="20"/>
          <w:szCs w:val="20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 xml:space="preserve">DIAS, Bianca </w:t>
      </w:r>
      <w:r w:rsidR="00C259FF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 xml:space="preserve">Pinelli Sâmia; </w:t>
      </w:r>
      <w:r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PINTO, Cristiany Reis Costa Ferreira.</w:t>
      </w:r>
    </w:p>
    <w:p w14:paraId="306BC7BD" w14:textId="0130E247" w:rsidR="001F1301" w:rsidRDefault="00C259FF" w:rsidP="001F1301">
      <w:pPr>
        <w:pStyle w:val="NormalWeb"/>
        <w:spacing w:line="360" w:lineRule="auto"/>
        <w:jc w:val="both"/>
      </w:pPr>
      <w:r>
        <w:rPr>
          <w:rStyle w:val="Forte"/>
        </w:rPr>
        <w:t>Introdução:</w:t>
      </w:r>
      <w:r w:rsidR="00B041F4">
        <w:rPr>
          <w:rStyle w:val="Forte"/>
        </w:rPr>
        <w:t xml:space="preserve"> </w:t>
      </w:r>
      <w:r>
        <w:t xml:space="preserve">A Estratégia Saúde da Família (ESF) é o principal modelo de organização da Atenção Básica no Brasil, destacando a enfermeira como elemento central na coordenação da equipe multiprofissional, na articulação das ações assistenciais, gerenciais e educativas, e na promoção da comunicação, colaboração e liderança essenciais para o cuidado integral. </w:t>
      </w:r>
      <w:r w:rsidRPr="00C259FF">
        <w:rPr>
          <w:b/>
        </w:rPr>
        <w:t>Objetivo</w:t>
      </w:r>
      <w:r>
        <w:t xml:space="preserve"> analisar a atuação da enfermeira na ESF, enfatizando seu papel de liderança, comunicação e colaboração na equipe, bem como sua contribuição para a integralidade do cuidado à população, e identificar estratégias que fortalecem o serviço e a interação com a comunidade. </w:t>
      </w:r>
      <w:r w:rsidR="00B041F4" w:rsidRPr="00C259FF">
        <w:rPr>
          <w:b/>
        </w:rPr>
        <w:t>Metodologia</w:t>
      </w:r>
      <w:r w:rsidRPr="00C259FF">
        <w:rPr>
          <w:b/>
        </w:rPr>
        <w:t>:</w:t>
      </w:r>
      <w:r w:rsidR="00B041F4">
        <w:rPr>
          <w:b/>
        </w:rPr>
        <w:t xml:space="preserve"> </w:t>
      </w:r>
      <w:r>
        <w:t xml:space="preserve">Trata-se de pesquisa qualitativa e descritiva, realizada no município de Olímpio Noronha, envolvendo entrevistas semiestruturadas com dez profissionais da ESF, incluindo enfermeira, médica, dentista, auxiliar de enfermagem e seis Agentes Comunitários de Saúde (ACS), complementadas por observação participante e aplicação de questionários específicos por categoria profissional, permitindo múltiplos pontos de vista sobre a dinâmica de trabalho. </w:t>
      </w:r>
      <w:r w:rsidR="00B041F4">
        <w:rPr>
          <w:b/>
        </w:rPr>
        <w:t>R</w:t>
      </w:r>
      <w:r w:rsidRPr="00C259FF">
        <w:rPr>
          <w:b/>
        </w:rPr>
        <w:t>esultados</w:t>
      </w:r>
      <w:r>
        <w:t xml:space="preserve">: </w:t>
      </w:r>
      <w:r w:rsidR="00B041F4">
        <w:t>A</w:t>
      </w:r>
      <w:r>
        <w:t xml:space="preserve"> enfermeira atua como elo integrador da equipe, conduz reuniões, planeja ações coletivas, promove comunicação eficaz, supervisiona atividades, resolve conflitos internos, incentiva desenvolvimento profissional e fortalece vínculos com a comunidade, contribuindo para maior organização, eficiência e humanização do atendimento. Sua liderança participativa, aliada à comunicação assertiva e à colaboração, permite integração de setores como o odontológico e articula cuidados centrados no usuário, favorecendo a qualidade dos serviços, o alcance das metas do Sistema Único de Saúde (SUS) e a promoção da saúde coletiva. </w:t>
      </w:r>
      <w:r w:rsidR="00342EF0">
        <w:rPr>
          <w:b/>
          <w:bCs/>
        </w:rPr>
        <w:t xml:space="preserve">Conclusão: </w:t>
      </w:r>
      <w:r w:rsidR="001F1301">
        <w:t>Conclui-se que a atuação do enfermeiro na Estratégia Saúde da Família (ESF) é essencial para a coordenação e integração das ações de saúde no território. Esse profissional desempenha papel central na organização do processo de trabalho, na articulação entre os membros da equipe multiprofissional e no fortalecimento do vínculo com a comunidade. Sua presença garante a continuidade da assistência, favorece a promoção da saúde e a prevenção de agravos, além de contribuir para o cuidado integral às famílias acompanhadas. Dessa forma, a enfermagem na ESF se apresenta como um elemento indispensável para a qualificação da assistência e para a consolidação da Atenção Primária à Saúde no âmbito do Sistema Único de Saúde.</w:t>
      </w:r>
    </w:p>
    <w:p w14:paraId="11C59699" w14:textId="31DA5BA1" w:rsidR="00C259FF" w:rsidRDefault="00C259FF" w:rsidP="001F1301">
      <w:pPr>
        <w:pStyle w:val="NormalWeb"/>
        <w:spacing w:line="360" w:lineRule="auto"/>
        <w:jc w:val="both"/>
      </w:pPr>
      <w:r>
        <w:rPr>
          <w:rStyle w:val="Forte"/>
        </w:rPr>
        <w:lastRenderedPageBreak/>
        <w:t>Palavras-chave:</w:t>
      </w:r>
      <w:r>
        <w:t xml:space="preserve"> Enfermagem; Estratégia Saúde da Família; Liderança; Comunicação; Cuidado integral.</w:t>
      </w:r>
    </w:p>
    <w:p w14:paraId="642F2CFE" w14:textId="77777777" w:rsidR="00BB5D16" w:rsidRPr="00C259FF" w:rsidRDefault="00BB5D16" w:rsidP="00C259FF"/>
    <w:sectPr w:rsidR="00BB5D16" w:rsidRPr="00C259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510"/>
    <w:rsid w:val="001F1301"/>
    <w:rsid w:val="00342EF0"/>
    <w:rsid w:val="004746DD"/>
    <w:rsid w:val="009944B8"/>
    <w:rsid w:val="00A60698"/>
    <w:rsid w:val="00A82510"/>
    <w:rsid w:val="00B041F4"/>
    <w:rsid w:val="00BB5D16"/>
    <w:rsid w:val="00C259FF"/>
    <w:rsid w:val="00C44698"/>
    <w:rsid w:val="00CA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8390C"/>
  <w15:docId w15:val="{4698B9B5-A8DB-409F-97CA-9C6BFED2A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2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82510"/>
    <w:rPr>
      <w:b/>
      <w:bCs/>
    </w:rPr>
  </w:style>
  <w:style w:type="paragraph" w:customStyle="1" w:styleId="CorpoA">
    <w:name w:val="Corpo A"/>
    <w:rsid w:val="00C259FF"/>
    <w:pPr>
      <w:spacing w:after="0" w:line="240" w:lineRule="auto"/>
    </w:pPr>
    <w:rPr>
      <w:rFonts w:ascii="Calibri" w:eastAsia="Calibri" w:hAnsi="Calibri" w:cs="Calibri"/>
      <w:color w:val="000000"/>
      <w:u w:color="000000"/>
      <w:lang w:eastAsia="pt-BR"/>
    </w:rPr>
  </w:style>
  <w:style w:type="character" w:customStyle="1" w:styleId="apple-converted-space">
    <w:name w:val="apple-converted-space"/>
    <w:rsid w:val="00C259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5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Bianca Pinelli Sâmia</dc:creator>
  <cp:lastModifiedBy>bianca pinelli samia</cp:lastModifiedBy>
  <cp:revision>2</cp:revision>
  <dcterms:created xsi:type="dcterms:W3CDTF">2025-10-29T00:38:00Z</dcterms:created>
  <dcterms:modified xsi:type="dcterms:W3CDTF">2025-10-29T00:38:00Z</dcterms:modified>
</cp:coreProperties>
</file>