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352F" w14:textId="5BD386CD" w:rsidR="003163FE" w:rsidRPr="003163FE" w:rsidRDefault="00D266FB" w:rsidP="0031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3FE">
        <w:rPr>
          <w:rFonts w:ascii="Times New Roman" w:hAnsi="Times New Roman" w:cs="Times New Roman"/>
          <w:b/>
          <w:bCs/>
          <w:sz w:val="24"/>
          <w:szCs w:val="24"/>
        </w:rPr>
        <w:t>AS RELAÇÕES DE TRABALHO NO SISTEMA PENITENCIÁRIO BRASILEIRO: LIMITES ENTRE HIERARQUIA, DISCIPLINA E ASSÉDIO MORAL</w:t>
      </w:r>
    </w:p>
    <w:p w14:paraId="3BFFB51A" w14:textId="77777777" w:rsidR="003163FE" w:rsidRPr="003163FE" w:rsidRDefault="003163FE" w:rsidP="003163FE">
      <w:pPr>
        <w:jc w:val="center"/>
        <w:rPr>
          <w:rFonts w:ascii="Times New Roman" w:hAnsi="Times New Roman" w:cs="Times New Roman"/>
          <w:b/>
          <w:bCs/>
        </w:rPr>
      </w:pPr>
    </w:p>
    <w:p w14:paraId="044B50CB" w14:textId="77777777" w:rsidR="00D266FB" w:rsidRDefault="00D266FB" w:rsidP="0031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3FE">
        <w:rPr>
          <w:rFonts w:ascii="Times New Roman" w:hAnsi="Times New Roman" w:cs="Times New Roman"/>
          <w:sz w:val="24"/>
          <w:szCs w:val="24"/>
        </w:rPr>
        <w:t>Santos, Aruanã Rossari Clemente dos; Ferrer, Leandro Abdalla</w:t>
      </w:r>
    </w:p>
    <w:p w14:paraId="31FF27AE" w14:textId="77777777" w:rsidR="003163FE" w:rsidRDefault="003163FE" w:rsidP="0031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69A65" w14:textId="77777777" w:rsidR="003163FE" w:rsidRPr="003163FE" w:rsidRDefault="003163FE" w:rsidP="0031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672C73" w14:textId="77777777" w:rsidR="00D266FB" w:rsidRPr="003163FE" w:rsidRDefault="00D266FB" w:rsidP="003163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FE">
        <w:rPr>
          <w:rFonts w:ascii="Times New Roman" w:hAnsi="Times New Roman" w:cs="Times New Roman"/>
          <w:sz w:val="24"/>
          <w:szCs w:val="24"/>
        </w:rPr>
        <w:t xml:space="preserve">O presente trabalho analisa a caracterização do assédio moral no sistema penitenciário brasileiro, delimitando os limites entre os princípios da hierarquia e da disciplina e as práticas que configuram assédio moral no ambiente prisional. A hierarquia e a disciplina são pilares indispensáveis à manutenção da ordem e da segurança nas instituições públicas, sobretudo nas voltadas à execução penal; entretanto, seu exercício deve respeitar a dignidade da pessoa humana e os direitos fundamentais dos servidores. A pesquisa justifica-se pela relevância social e jurídica do tema, dada a escassez de normas específicas de proteção aos trabalhadores penitenciários e a recorrência de práticas abusivas disfarçadas de zelo disciplinar. O objetivo geral é analisar até que ponto os princípios da hierarquia e da disciplina podem ser exigidos sem se transformarem em instrumentos de opressão e violação de direitos. Como objetivos específicos, buscou-se compreender os conceitos jurídicos desses princípios, definir o assédio moral e suas formas de manifestação, avaliar os impactos psicológicos e profissionais sobre os agentes públicos, examinar a legislação comparada – com destaque para França, Portugal e Espanha – e identificar o tratamento da matéria pela jurisprudência brasileira. Metodologicamente, trata-se de uma pesquisa qualitativa, de caráter exploratório e descritivo, desenvolvida por meio de levantamento bibliográfico, legislativo e documental, com base em doutrina especializada, legislação nacional e estrangeira e decisões judiciais do STF, STJ e TJMG. Os resultados demonstram que, embora a hierarquia e a disciplina sejam essenciais à administração pública, seu exercício encontra limites nos valores constitucionais da legalidade, proporcionalidade e dignidade da pessoa humana. A análise comparada evidencia que ordenamentos estrangeiros possuem mecanismos mais robustos de enfrentamento ao assédio moral, revelando a necessidade de avanços legislativos no Brasil. A jurisprudência brasileira, por sua vez, tem afirmado que os princípios da hierarquia e disciplina não podem ser invocados para legitimar condutas abusivas, impondo ao Estado o dever de reparar danos causados aos servidores vítimas de assédio moral. Conclui-se que o </w:t>
      </w:r>
      <w:r w:rsidRPr="003163FE">
        <w:rPr>
          <w:rFonts w:ascii="Times New Roman" w:hAnsi="Times New Roman" w:cs="Times New Roman"/>
          <w:sz w:val="24"/>
          <w:szCs w:val="24"/>
        </w:rPr>
        <w:lastRenderedPageBreak/>
        <w:t>enfrentamento dessa problemática requer não apenas responsabilização individual, mas políticas institucionais de prevenção, capacitação e apoio psicológico, bem como a criação de legislação específica que assegure condições dignas de trabalho aos servidores penitenciários. O estudo reafirma a importância de uma cultura organizacional baseada no respeito, na ética e na valorização da pessoa humana, como condição indispensável à eficiência e legitimidade do sistema penitenciário brasileiro.</w:t>
      </w:r>
    </w:p>
    <w:p w14:paraId="0921142B" w14:textId="77777777" w:rsidR="00D266FB" w:rsidRPr="003163FE" w:rsidRDefault="00D266FB" w:rsidP="003163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F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3163FE">
        <w:rPr>
          <w:rFonts w:ascii="Times New Roman" w:hAnsi="Times New Roman" w:cs="Times New Roman"/>
          <w:sz w:val="24"/>
          <w:szCs w:val="24"/>
        </w:rPr>
        <w:t xml:space="preserve"> Assédio moral; hierarquia; disciplina; sistema penitenciário; dignidade humana.</w:t>
      </w:r>
    </w:p>
    <w:p w14:paraId="4D61ABFC" w14:textId="77777777" w:rsidR="00F54FFB" w:rsidRDefault="00F54FFB" w:rsidP="00173846">
      <w:pPr>
        <w:jc w:val="both"/>
      </w:pPr>
    </w:p>
    <w:sectPr w:rsidR="00F5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FCB"/>
    <w:rsid w:val="000F6FCB"/>
    <w:rsid w:val="00173846"/>
    <w:rsid w:val="003163FE"/>
    <w:rsid w:val="007B7454"/>
    <w:rsid w:val="007F0E53"/>
    <w:rsid w:val="00846B24"/>
    <w:rsid w:val="00AA03D3"/>
    <w:rsid w:val="00C83AEF"/>
    <w:rsid w:val="00D266FB"/>
    <w:rsid w:val="00D77FE8"/>
    <w:rsid w:val="00F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F3D8"/>
  <w15:chartTrackingRefBased/>
  <w15:docId w15:val="{B6380154-FA30-4C77-AC16-9B209A12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6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6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6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6F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6F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6F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6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6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6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6F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6F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6F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6F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Aruanã Rossari Clemente dos Santos</dc:creator>
  <cp:keywords/>
  <dc:description/>
  <cp:lastModifiedBy>Aruanã Rossari Clemente dos Santos</cp:lastModifiedBy>
  <cp:revision>4</cp:revision>
  <dcterms:created xsi:type="dcterms:W3CDTF">2025-10-24T15:10:00Z</dcterms:created>
  <dcterms:modified xsi:type="dcterms:W3CDTF">2025-10-24T19:01:00Z</dcterms:modified>
</cp:coreProperties>
</file>