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10058399"/>
                              </a:move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8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1.999939pt;mso-position-horizontal-relative:page;mso-position-vertical-relative:page;z-index:15728640" id="docshape1" filled="true" fillcolor="#f1f1f1" stroked="false">
                <v:fill type="solid"/>
                <w10:wrap type="none"/>
              </v:rect>
            </w:pict>
          </mc:Fallback>
        </mc:AlternateContent>
      </w:r>
    </w:p>
    <w:sectPr>
      <w:type w:val="continuous"/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INFECÇÕES HOSPITALARES ASSOCIADAS A FORMAÇÃO DE BIOFILMES.docx</dc:title>
  <dcterms:created xsi:type="dcterms:W3CDTF">2025-10-24T22:22:22Z</dcterms:created>
  <dcterms:modified xsi:type="dcterms:W3CDTF">2025-10-24T22:22:22Z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Producer">
    <vt:lpwstr>Aspose.Words for .NET 25.10.0</vt:lpwstr>
  </property>
  <property fmtid="{D5CDD505-2E9C-101B-9397-08002B2CF9AE}" pid="4" name="LastSaved">
    <vt:filetime>2025-10-24T00:00:00Z</vt:filetime>
  </property>
</Properties>
</file>