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D297" w14:textId="66B65FD0" w:rsidR="00C3002E" w:rsidRDefault="00132355" w:rsidP="00130901">
      <w:pPr>
        <w:pStyle w:val="Ttulo1"/>
        <w:jc w:val="both"/>
      </w:pPr>
      <w:r>
        <w:t>PEDIASUIT E EQUOTERAPIA PARA ESTÍMULO SENSÓRIO-MOTOR EM CRIANÇAS COM PARALISIA CEREBRA</w:t>
      </w:r>
      <w:r w:rsidR="00AF4C6F">
        <w:t>l (PC)</w:t>
      </w:r>
    </w:p>
    <w:p w14:paraId="7D869429" w14:textId="77777777" w:rsidR="00AF4C6F" w:rsidRPr="00AF4C6F" w:rsidRDefault="00AF4C6F" w:rsidP="00130901">
      <w:pPr>
        <w:jc w:val="both"/>
      </w:pPr>
    </w:p>
    <w:p w14:paraId="4B25A232" w14:textId="025F5D37" w:rsidR="008D12C3" w:rsidRDefault="00AF4C6F" w:rsidP="00130901">
      <w:pPr>
        <w:jc w:val="both"/>
      </w:pPr>
      <w:r>
        <w:t>Ariélli Milene de Oliveira</w:t>
      </w:r>
      <w:r w:rsidRPr="0068596B">
        <w:rPr>
          <w:vertAlign w:val="superscript"/>
        </w:rPr>
        <w:t>1</w:t>
      </w:r>
      <w:r>
        <w:t>; Gabriela da Silva Assis</w:t>
      </w:r>
      <w:r w:rsidRPr="0068596B">
        <w:rPr>
          <w:vertAlign w:val="superscript"/>
        </w:rPr>
        <w:t>1</w:t>
      </w:r>
      <w:r>
        <w:t xml:space="preserve">; </w:t>
      </w:r>
      <w:r w:rsidR="0068596B">
        <w:t>Ruanito Calixto Junior</w:t>
      </w:r>
      <w:r w:rsidR="002672F9" w:rsidRPr="002672F9">
        <w:rPr>
          <w:vertAlign w:val="superscript"/>
        </w:rPr>
        <w:t>2</w:t>
      </w:r>
    </w:p>
    <w:p w14:paraId="39F4C299" w14:textId="0ED8A891" w:rsidR="00C3002E" w:rsidRDefault="002672F9" w:rsidP="00130901">
      <w:pPr>
        <w:jc w:val="both"/>
      </w:pPr>
      <w:r w:rsidRPr="003F534D">
        <w:rPr>
          <w:vertAlign w:val="superscript"/>
        </w:rPr>
        <w:t>1</w:t>
      </w:r>
      <w:r w:rsidR="00132355">
        <w:t xml:space="preserve">Discentes do curso de Fisioterapia </w:t>
      </w:r>
      <w:r w:rsidR="003F534D">
        <w:t>do</w:t>
      </w:r>
      <w:r w:rsidR="00132355">
        <w:t xml:space="preserve"> Uni São Lourenço</w:t>
      </w:r>
      <w:r w:rsidR="00AF4C6F">
        <w:t>;</w:t>
      </w:r>
      <w:r w:rsidR="008D12C3">
        <w:t xml:space="preserve"> </w:t>
      </w:r>
      <w:r w:rsidR="003F534D" w:rsidRPr="003F534D">
        <w:rPr>
          <w:vertAlign w:val="superscript"/>
        </w:rPr>
        <w:t>2</w:t>
      </w:r>
      <w:r>
        <w:t>Do</w:t>
      </w:r>
      <w:r w:rsidR="003F534D">
        <w:t>c</w:t>
      </w:r>
      <w:r>
        <w:t>ente</w:t>
      </w:r>
      <w:r w:rsidR="00AF4C6F">
        <w:t xml:space="preserve"> do curso de Fisioterapia </w:t>
      </w:r>
      <w:r w:rsidR="003F534D">
        <w:t xml:space="preserve">do </w:t>
      </w:r>
      <w:r w:rsidR="00AF4C6F">
        <w:t>Uni São Lourenço</w:t>
      </w:r>
    </w:p>
    <w:p w14:paraId="7DDA35F4" w14:textId="77777777" w:rsidR="00C3002E" w:rsidRDefault="00132355" w:rsidP="00130901">
      <w:pPr>
        <w:jc w:val="both"/>
      </w:pPr>
      <w:r>
        <w:t xml:space="preserve">A paralisia cerebral (PC) é uma condição neurológica não progressiva resultante de lesão no cérebro imaturo, comprometendo o controle motor, o tônus postural e a coordenação de movimentos. Essa condição afeta o desenvolvimento global da criança e demanda abordagens terapêuticas integradas, envolvendo profissionais de diferentes áreas da saúde. A fisioterapia neurofuncional, dentro desse contexto, busca promover a funcionalidade e </w:t>
      </w:r>
      <w:proofErr w:type="gramStart"/>
      <w:r>
        <w:t>a</w:t>
      </w:r>
      <w:proofErr w:type="gramEnd"/>
      <w:r>
        <w:t xml:space="preserve"> independência, valorizando a execução de atividades significativas e cotidianas. Entre os recursos terapêuticos empregados destacam-se o método Pediasuit e a Equoterapia, ambos com potencial de estimular o desenvolvimento motor e sensorial. O presente estudo teve como objetivo comparar as técnicas de Pediasuit e Equoterapia, analisando seus benefícios e resultados na reabilitação de crianças com paralisia cerebral, de modo </w:t>
      </w:r>
      <w:proofErr w:type="gramStart"/>
      <w:r>
        <w:t>a</w:t>
      </w:r>
      <w:proofErr w:type="gramEnd"/>
      <w:r>
        <w:t xml:space="preserve"> identificar qual abordagem promove melhor desempenho no estímulo sensório-motor. Trata-se de uma revisão de literatura, elaborada por meio de busca em bases de dados como SciELO e Google Acadêmico, incluindo artigos científicos relacionados ao tema. Foram selecionados estudos que abordavam </w:t>
      </w:r>
      <w:proofErr w:type="gramStart"/>
      <w:r>
        <w:t>a</w:t>
      </w:r>
      <w:proofErr w:type="gramEnd"/>
      <w:r>
        <w:t xml:space="preserve"> aplicação das duas técnicas na fisioterapia infantil, publicados em português e inglês, e que apresentavam resultados clínicos ou funcionais. Os resultados encontrados demonstraram que ambas as intervenções proporcionam melhorias significativas no equilíbrio, coordenação, força muscular e controle postural, contribuindo para o aumento da independência funcional e da qualidade de vida das crianças com PC. O método Pediasuit destaca-se por promover alinhamento corporal, fortalecimento muscular e melhora do padrão motor por meio de exercícios resistidos e atividades funcionais intensivas. Já a Equoterapia, por utilizar o movimento tridimensional do cavalo, estimula o controle de tronco, o equilíbrio e </w:t>
      </w:r>
      <w:proofErr w:type="gramStart"/>
      <w:r>
        <w:t>a</w:t>
      </w:r>
      <w:proofErr w:type="gramEnd"/>
      <w:r>
        <w:t xml:space="preserve"> integração sensorial de forma lúdica e motivadora. A combinação dessas abordagens, conforme apontam alguns autores, pode potencializar os ganhos motores e funcionais quando aplicada de forma complementar. Conclui-se que tanto o Pediasuit quanto a Equoterapia são recursos eficazes e promissores no tratamento de crianças com paralisia cerebral, promovendo avanços físicos, emocionais e sociais. Contudo, são necessários mais estudos comparativos, com amostras amplas e metodologias padronizadas, para estabelecer evidências mais robustas acerca da superioridade ou complementaridade entre as técnicas.</w:t>
      </w:r>
    </w:p>
    <w:p w14:paraId="3754D1B2" w14:textId="77777777" w:rsidR="00C3002E" w:rsidRDefault="00132355" w:rsidP="00130901">
      <w:pPr>
        <w:jc w:val="both"/>
      </w:pPr>
      <w:r>
        <w:t>Palavras-chave: paralisia cerebral; fisioterapia neurofuncional; equoterapia; Pediasuit; reabilitação infantil.</w:t>
      </w:r>
    </w:p>
    <w:sectPr w:rsidR="00C300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901"/>
    <w:rsid w:val="00132355"/>
    <w:rsid w:val="0015074B"/>
    <w:rsid w:val="002672F9"/>
    <w:rsid w:val="0029639D"/>
    <w:rsid w:val="00326F90"/>
    <w:rsid w:val="003F534D"/>
    <w:rsid w:val="0068596B"/>
    <w:rsid w:val="008D12C3"/>
    <w:rsid w:val="00AA1D8D"/>
    <w:rsid w:val="00AF4C6F"/>
    <w:rsid w:val="00B47730"/>
    <w:rsid w:val="00C3002E"/>
    <w:rsid w:val="00CB0664"/>
    <w:rsid w:val="00D122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7D38E"/>
  <w14:defaultImageDpi w14:val="300"/>
  <w15:docId w15:val="{48624BE2-004E-4D46-B91F-26753EFB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55359</cp:lastModifiedBy>
  <cp:revision>2</cp:revision>
  <dcterms:created xsi:type="dcterms:W3CDTF">2025-10-23T00:02:00Z</dcterms:created>
  <dcterms:modified xsi:type="dcterms:W3CDTF">2025-10-23T00:02:00Z</dcterms:modified>
  <cp:category/>
</cp:coreProperties>
</file>